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9EAC80" w14:textId="77777777" w:rsidR="007D5C6E" w:rsidRDefault="007D5C6E" w:rsidP="00EF0489">
      <w:pPr>
        <w:rPr>
          <w:lang w:val="ro-RO"/>
        </w:rPr>
      </w:pPr>
    </w:p>
    <w:p w14:paraId="7E4C7679" w14:textId="77777777" w:rsidR="0060501B" w:rsidRPr="00802C82" w:rsidRDefault="0060501B" w:rsidP="0060501B">
      <w:pPr>
        <w:jc w:val="right"/>
        <w:rPr>
          <w:rFonts w:eastAsia="Calibri"/>
          <w:sz w:val="22"/>
          <w:szCs w:val="22"/>
        </w:rPr>
      </w:pPr>
      <w:bookmarkStart w:id="0" w:name="_Hlk69290368"/>
      <w:proofErr w:type="spellStart"/>
      <w:r w:rsidRPr="00802C82">
        <w:rPr>
          <w:rFonts w:eastAsia="Calibri"/>
          <w:sz w:val="22"/>
          <w:szCs w:val="22"/>
        </w:rPr>
        <w:t>Anexa</w:t>
      </w:r>
      <w:proofErr w:type="spellEnd"/>
      <w:r w:rsidRPr="00802C82">
        <w:rPr>
          <w:rFonts w:eastAsia="Calibri"/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>4</w:t>
      </w:r>
      <w:r w:rsidRPr="00802C82">
        <w:rPr>
          <w:rFonts w:eastAsia="Calibri"/>
          <w:sz w:val="22"/>
          <w:szCs w:val="22"/>
        </w:rPr>
        <w:t xml:space="preserve"> la </w:t>
      </w:r>
      <w:proofErr w:type="spellStart"/>
      <w:r w:rsidRPr="00802C82">
        <w:rPr>
          <w:rFonts w:eastAsia="Calibri"/>
          <w:sz w:val="22"/>
          <w:szCs w:val="22"/>
        </w:rPr>
        <w:t>Anunțul</w:t>
      </w:r>
      <w:proofErr w:type="spellEnd"/>
      <w:r w:rsidRPr="00802C82">
        <w:rPr>
          <w:rFonts w:eastAsia="Calibri"/>
          <w:sz w:val="22"/>
          <w:szCs w:val="22"/>
        </w:rPr>
        <w:t xml:space="preserve"> de </w:t>
      </w:r>
      <w:proofErr w:type="spellStart"/>
      <w:r w:rsidRPr="00802C82">
        <w:rPr>
          <w:rFonts w:eastAsia="Calibri"/>
          <w:sz w:val="22"/>
          <w:szCs w:val="22"/>
        </w:rPr>
        <w:t>selecție</w:t>
      </w:r>
      <w:proofErr w:type="spellEnd"/>
    </w:p>
    <w:p w14:paraId="566A0734" w14:textId="77777777" w:rsidR="0060501B" w:rsidRPr="00802C82" w:rsidRDefault="0060501B" w:rsidP="0060501B">
      <w:pPr>
        <w:rPr>
          <w:rFonts w:eastAsia="Calibri"/>
          <w:b/>
          <w:sz w:val="22"/>
          <w:szCs w:val="22"/>
        </w:rPr>
      </w:pPr>
    </w:p>
    <w:p w14:paraId="3CA32A7C" w14:textId="77777777" w:rsidR="0060501B" w:rsidRDefault="0060501B" w:rsidP="0060501B">
      <w:pPr>
        <w:spacing w:line="312" w:lineRule="auto"/>
        <w:jc w:val="center"/>
        <w:rPr>
          <w:b/>
          <w:i/>
        </w:rPr>
      </w:pPr>
    </w:p>
    <w:p w14:paraId="5AA1B3A8" w14:textId="77777777" w:rsidR="0060501B" w:rsidRDefault="0060501B" w:rsidP="0060501B">
      <w:pPr>
        <w:spacing w:line="312" w:lineRule="auto"/>
        <w:jc w:val="center"/>
        <w:rPr>
          <w:b/>
          <w:i/>
        </w:rPr>
      </w:pPr>
    </w:p>
    <w:p w14:paraId="0876215B" w14:textId="77777777" w:rsidR="0060501B" w:rsidRDefault="0060501B" w:rsidP="0060501B">
      <w:pPr>
        <w:spacing w:line="312" w:lineRule="auto"/>
        <w:jc w:val="center"/>
        <w:rPr>
          <w:b/>
          <w:bCs/>
          <w:i/>
        </w:rPr>
      </w:pPr>
      <w:r w:rsidRPr="007A0E06">
        <w:rPr>
          <w:b/>
          <w:i/>
        </w:rPr>
        <w:t>DECLARAŢIE DE CONSIMŢĂMÂNT</w:t>
      </w:r>
      <w:r w:rsidRPr="00581DBF">
        <w:rPr>
          <w:b/>
          <w:bCs/>
          <w:i/>
        </w:rPr>
        <w:t xml:space="preserve"> </w:t>
      </w:r>
      <w:r w:rsidRPr="007A0E06">
        <w:rPr>
          <w:b/>
          <w:bCs/>
          <w:i/>
        </w:rPr>
        <w:t>PRIVIND PRELUCRAREA DATELOR CU CARACTER PERSONAL</w:t>
      </w:r>
    </w:p>
    <w:p w14:paraId="36EA540F" w14:textId="77777777" w:rsidR="0060501B" w:rsidRPr="007A0E06" w:rsidRDefault="0060501B" w:rsidP="0060501B">
      <w:pPr>
        <w:spacing w:line="312" w:lineRule="auto"/>
        <w:jc w:val="center"/>
        <w:rPr>
          <w:b/>
          <w:i/>
        </w:rPr>
      </w:pPr>
    </w:p>
    <w:p w14:paraId="56A79F89" w14:textId="77777777" w:rsidR="0060501B" w:rsidRPr="00471FB0" w:rsidRDefault="0060501B" w:rsidP="0060501B">
      <w:pPr>
        <w:autoSpaceDE w:val="0"/>
        <w:autoSpaceDN w:val="0"/>
        <w:adjustRightInd w:val="0"/>
        <w:spacing w:line="312" w:lineRule="auto"/>
        <w:ind w:left="225" w:firstLine="495"/>
        <w:jc w:val="both"/>
      </w:pPr>
      <w:proofErr w:type="spellStart"/>
      <w:proofErr w:type="gramStart"/>
      <w:r w:rsidRPr="00471FB0">
        <w:t>Subsemnatul</w:t>
      </w:r>
      <w:proofErr w:type="spellEnd"/>
      <w:r w:rsidRPr="00471FB0">
        <w:t>(</w:t>
      </w:r>
      <w:proofErr w:type="gramEnd"/>
      <w:r w:rsidRPr="00471FB0">
        <w:t xml:space="preserve">a),…………………............cu </w:t>
      </w:r>
      <w:proofErr w:type="spellStart"/>
      <w:r w:rsidRPr="00471FB0">
        <w:t>domiciliul</w:t>
      </w:r>
      <w:proofErr w:type="spellEnd"/>
      <w:r w:rsidRPr="00471FB0">
        <w:t xml:space="preserve"> </w:t>
      </w:r>
      <w:proofErr w:type="spellStart"/>
      <w:r w:rsidRPr="00471FB0">
        <w:t>în</w:t>
      </w:r>
      <w:proofErr w:type="spellEnd"/>
      <w:r w:rsidRPr="00471FB0">
        <w:t>……………………</w:t>
      </w:r>
      <w:proofErr w:type="spellStart"/>
      <w:r w:rsidRPr="00471FB0">
        <w:t>judeţul</w:t>
      </w:r>
      <w:proofErr w:type="spellEnd"/>
      <w:r w:rsidRPr="00471FB0">
        <w:t xml:space="preserve">…………., </w:t>
      </w:r>
      <w:proofErr w:type="spellStart"/>
      <w:r w:rsidRPr="00471FB0">
        <w:t>str</w:t>
      </w:r>
      <w:proofErr w:type="spellEnd"/>
      <w:r w:rsidRPr="00471FB0">
        <w:t>……………………</w:t>
      </w:r>
      <w:proofErr w:type="spellStart"/>
      <w:r w:rsidRPr="00471FB0">
        <w:t>posesor</w:t>
      </w:r>
      <w:proofErr w:type="spellEnd"/>
      <w:r w:rsidRPr="00471FB0">
        <w:t xml:space="preserve"> al CI </w:t>
      </w:r>
      <w:proofErr w:type="spellStart"/>
      <w:r w:rsidRPr="00471FB0">
        <w:t>seria</w:t>
      </w:r>
      <w:proofErr w:type="spellEnd"/>
      <w:r w:rsidRPr="00471FB0">
        <w:t>………….</w:t>
      </w:r>
      <w:proofErr w:type="spellStart"/>
      <w:r w:rsidRPr="00471FB0">
        <w:t>nr</w:t>
      </w:r>
      <w:proofErr w:type="spellEnd"/>
      <w:r w:rsidRPr="00471FB0">
        <w:t>. ………………CNP……………………….</w:t>
      </w:r>
    </w:p>
    <w:p w14:paraId="77A02DAC" w14:textId="526B2599" w:rsidR="0060501B" w:rsidRPr="00471FB0" w:rsidRDefault="0060501B" w:rsidP="0060501B">
      <w:pPr>
        <w:pStyle w:val="NormalWeb"/>
        <w:shd w:val="clear" w:color="auto" w:fill="FFFFFF"/>
        <w:spacing w:before="0" w:beforeAutospacing="0" w:after="0" w:afterAutospacing="0" w:line="312" w:lineRule="auto"/>
        <w:ind w:left="225"/>
        <w:jc w:val="both"/>
        <w:rPr>
          <w:bCs/>
        </w:rPr>
      </w:pPr>
      <w:proofErr w:type="spellStart"/>
      <w:r w:rsidRPr="00471FB0">
        <w:t>în</w:t>
      </w:r>
      <w:proofErr w:type="spellEnd"/>
      <w:r w:rsidRPr="00471FB0">
        <w:t xml:space="preserve"> </w:t>
      </w:r>
      <w:proofErr w:type="spellStart"/>
      <w:r w:rsidRPr="00471FB0">
        <w:t>calitate</w:t>
      </w:r>
      <w:proofErr w:type="spellEnd"/>
      <w:r w:rsidRPr="00471FB0">
        <w:t xml:space="preserve"> de </w:t>
      </w:r>
      <w:proofErr w:type="spellStart"/>
      <w:r w:rsidRPr="00471FB0">
        <w:rPr>
          <w:bCs/>
        </w:rPr>
        <w:t>angajat</w:t>
      </w:r>
      <w:proofErr w:type="spellEnd"/>
      <w:r w:rsidRPr="00471FB0">
        <w:rPr>
          <w:bCs/>
        </w:rPr>
        <w:t>/</w:t>
      </w:r>
      <w:proofErr w:type="spellStart"/>
      <w:r w:rsidRPr="00471FB0">
        <w:rPr>
          <w:bCs/>
        </w:rPr>
        <w:t>candidat</w:t>
      </w:r>
      <w:proofErr w:type="spellEnd"/>
      <w:r w:rsidRPr="00471FB0">
        <w:rPr>
          <w:bCs/>
        </w:rPr>
        <w:t xml:space="preserve"> </w:t>
      </w:r>
      <w:proofErr w:type="spellStart"/>
      <w:r w:rsidRPr="00471FB0">
        <w:rPr>
          <w:bCs/>
        </w:rPr>
        <w:t>pe</w:t>
      </w:r>
      <w:proofErr w:type="spellEnd"/>
      <w:r w:rsidRPr="00471FB0">
        <w:rPr>
          <w:bCs/>
        </w:rPr>
        <w:t xml:space="preserve"> un post</w:t>
      </w:r>
      <w:r w:rsidR="00471FB0" w:rsidRPr="00471FB0">
        <w:rPr>
          <w:bCs/>
        </w:rPr>
        <w:t xml:space="preserve"> </w:t>
      </w:r>
      <w:proofErr w:type="spellStart"/>
      <w:r w:rsidR="00471FB0" w:rsidRPr="00471FB0">
        <w:rPr>
          <w:rFonts w:eastAsia="Calibri"/>
          <w:sz w:val="22"/>
          <w:szCs w:val="22"/>
        </w:rPr>
        <w:t>în</w:t>
      </w:r>
      <w:proofErr w:type="spellEnd"/>
      <w:r w:rsidR="00471FB0" w:rsidRPr="00471FB0">
        <w:rPr>
          <w:rFonts w:eastAsia="Calibri"/>
          <w:sz w:val="22"/>
          <w:szCs w:val="22"/>
        </w:rPr>
        <w:t xml:space="preserve"> </w:t>
      </w:r>
      <w:proofErr w:type="spellStart"/>
      <w:r w:rsidR="00471FB0" w:rsidRPr="00471FB0">
        <w:rPr>
          <w:rFonts w:eastAsia="Calibri"/>
          <w:sz w:val="22"/>
          <w:szCs w:val="22"/>
        </w:rPr>
        <w:t>afara</w:t>
      </w:r>
      <w:proofErr w:type="spellEnd"/>
      <w:r w:rsidR="00471FB0" w:rsidRPr="00471FB0">
        <w:rPr>
          <w:rFonts w:eastAsia="Calibri"/>
          <w:sz w:val="22"/>
          <w:szCs w:val="22"/>
        </w:rPr>
        <w:t xml:space="preserve"> </w:t>
      </w:r>
      <w:proofErr w:type="spellStart"/>
      <w:r w:rsidR="00471FB0" w:rsidRPr="00471FB0">
        <w:rPr>
          <w:rFonts w:eastAsia="Calibri"/>
          <w:sz w:val="22"/>
          <w:szCs w:val="22"/>
        </w:rPr>
        <w:t>organigramei</w:t>
      </w:r>
      <w:proofErr w:type="spellEnd"/>
      <w:r w:rsidR="00471FB0" w:rsidRPr="00471FB0">
        <w:rPr>
          <w:rFonts w:eastAsia="Calibri"/>
          <w:sz w:val="22"/>
          <w:szCs w:val="22"/>
        </w:rPr>
        <w:t xml:space="preserve"> </w:t>
      </w:r>
      <w:proofErr w:type="spellStart"/>
      <w:proofErr w:type="gramStart"/>
      <w:r w:rsidR="00471FB0" w:rsidRPr="00471FB0">
        <w:rPr>
          <w:rFonts w:eastAsia="Calibri"/>
          <w:sz w:val="22"/>
          <w:szCs w:val="22"/>
        </w:rPr>
        <w:t>organizației</w:t>
      </w:r>
      <w:proofErr w:type="spellEnd"/>
      <w:r w:rsidRPr="00471FB0">
        <w:rPr>
          <w:bCs/>
        </w:rPr>
        <w:t xml:space="preserve">  </w:t>
      </w:r>
      <w:proofErr w:type="spellStart"/>
      <w:r w:rsidRPr="00471FB0">
        <w:rPr>
          <w:bCs/>
        </w:rPr>
        <w:t>Casei</w:t>
      </w:r>
      <w:proofErr w:type="spellEnd"/>
      <w:proofErr w:type="gramEnd"/>
      <w:r w:rsidRPr="00471FB0">
        <w:rPr>
          <w:bCs/>
        </w:rPr>
        <w:t xml:space="preserve"> </w:t>
      </w:r>
      <w:proofErr w:type="spellStart"/>
      <w:r w:rsidRPr="00471FB0">
        <w:rPr>
          <w:bCs/>
        </w:rPr>
        <w:t>Corpului</w:t>
      </w:r>
      <w:proofErr w:type="spellEnd"/>
      <w:r w:rsidRPr="00471FB0">
        <w:rPr>
          <w:bCs/>
        </w:rPr>
        <w:t xml:space="preserve"> Didactic Alba</w:t>
      </w:r>
    </w:p>
    <w:p w14:paraId="570516B2" w14:textId="77777777" w:rsidR="0060501B" w:rsidRPr="00471FB0" w:rsidRDefault="0060501B" w:rsidP="0060501B">
      <w:pPr>
        <w:pStyle w:val="NormalWeb"/>
        <w:numPr>
          <w:ilvl w:val="1"/>
          <w:numId w:val="16"/>
        </w:numPr>
        <w:shd w:val="clear" w:color="auto" w:fill="FFFFFF"/>
        <w:spacing w:before="0" w:beforeAutospacing="0" w:after="0" w:afterAutospacing="0" w:line="312" w:lineRule="auto"/>
        <w:jc w:val="both"/>
      </w:pPr>
      <w:r w:rsidRPr="00471FB0">
        <w:t xml:space="preserve"> </w:t>
      </w:r>
      <w:proofErr w:type="spellStart"/>
      <w:r w:rsidRPr="00471FB0">
        <w:t>consimt</w:t>
      </w:r>
      <w:proofErr w:type="spellEnd"/>
      <w:r w:rsidRPr="00471FB0">
        <w:t xml:space="preserve"> </w:t>
      </w:r>
      <w:proofErr w:type="spellStart"/>
      <w:r w:rsidRPr="00471FB0">
        <w:t>în</w:t>
      </w:r>
      <w:proofErr w:type="spellEnd"/>
      <w:r w:rsidRPr="00471FB0">
        <w:t xml:space="preserve"> mod </w:t>
      </w:r>
      <w:proofErr w:type="spellStart"/>
      <w:r w:rsidRPr="00471FB0">
        <w:t>expres</w:t>
      </w:r>
      <w:proofErr w:type="spellEnd"/>
      <w:r w:rsidRPr="00471FB0">
        <w:t xml:space="preserve"> </w:t>
      </w:r>
      <w:proofErr w:type="spellStart"/>
      <w:r w:rsidRPr="00471FB0">
        <w:t>şi</w:t>
      </w:r>
      <w:proofErr w:type="spellEnd"/>
      <w:r w:rsidRPr="00471FB0">
        <w:t xml:space="preserve"> </w:t>
      </w:r>
      <w:proofErr w:type="spellStart"/>
      <w:r w:rsidRPr="00471FB0">
        <w:t>neechivoc</w:t>
      </w:r>
      <w:proofErr w:type="spellEnd"/>
      <w:r w:rsidRPr="00471FB0">
        <w:t xml:space="preserve"> </w:t>
      </w:r>
    </w:p>
    <w:p w14:paraId="79448433" w14:textId="77777777" w:rsidR="0060501B" w:rsidRPr="00471FB0" w:rsidRDefault="0060501B" w:rsidP="0060501B">
      <w:pPr>
        <w:pStyle w:val="NormalWeb"/>
        <w:numPr>
          <w:ilvl w:val="1"/>
          <w:numId w:val="16"/>
        </w:numPr>
        <w:shd w:val="clear" w:color="auto" w:fill="FFFFFF"/>
        <w:spacing w:before="0" w:beforeAutospacing="0" w:after="0" w:afterAutospacing="0" w:line="312" w:lineRule="auto"/>
        <w:jc w:val="both"/>
      </w:pPr>
      <w:r w:rsidRPr="00471FB0">
        <w:t xml:space="preserve">nu </w:t>
      </w:r>
      <w:proofErr w:type="spellStart"/>
      <w:r w:rsidRPr="00471FB0">
        <w:t>consimt</w:t>
      </w:r>
      <w:proofErr w:type="spellEnd"/>
      <w:r w:rsidRPr="00471FB0">
        <w:t xml:space="preserve"> </w:t>
      </w:r>
    </w:p>
    <w:p w14:paraId="54909B0D" w14:textId="1506C766" w:rsidR="0060501B" w:rsidRPr="00471FB0" w:rsidRDefault="0060501B" w:rsidP="0060501B">
      <w:pPr>
        <w:pStyle w:val="NormalWeb"/>
        <w:shd w:val="clear" w:color="auto" w:fill="FFFFFF"/>
        <w:spacing w:before="0" w:beforeAutospacing="0" w:after="0" w:afterAutospacing="0" w:line="312" w:lineRule="auto"/>
        <w:ind w:left="225"/>
        <w:jc w:val="both"/>
      </w:pPr>
      <w:r w:rsidRPr="00471FB0">
        <w:t>c</w:t>
      </w:r>
      <w:r w:rsidRPr="00471FB0">
        <w:rPr>
          <w:lang w:val="ro-RO"/>
        </w:rPr>
        <w:t>ă</w:t>
      </w:r>
      <w:r w:rsidRPr="00471FB0">
        <w:t xml:space="preserve"> </w:t>
      </w:r>
      <w:proofErr w:type="spellStart"/>
      <w:r w:rsidRPr="00471FB0">
        <w:t>datele</w:t>
      </w:r>
      <w:proofErr w:type="spellEnd"/>
      <w:r w:rsidRPr="00471FB0">
        <w:t xml:space="preserve"> </w:t>
      </w:r>
      <w:proofErr w:type="spellStart"/>
      <w:r w:rsidRPr="00471FB0">
        <w:t>mele</w:t>
      </w:r>
      <w:proofErr w:type="spellEnd"/>
      <w:r w:rsidRPr="00471FB0">
        <w:t xml:space="preserve"> cu </w:t>
      </w:r>
      <w:proofErr w:type="spellStart"/>
      <w:r w:rsidRPr="00471FB0">
        <w:t>caracter</w:t>
      </w:r>
      <w:proofErr w:type="spellEnd"/>
      <w:r w:rsidRPr="00471FB0">
        <w:t xml:space="preserve"> personal, </w:t>
      </w:r>
      <w:proofErr w:type="spellStart"/>
      <w:r w:rsidRPr="00471FB0">
        <w:t>în</w:t>
      </w:r>
      <w:proofErr w:type="spellEnd"/>
      <w:r w:rsidRPr="00471FB0">
        <w:t xml:space="preserve"> </w:t>
      </w:r>
      <w:proofErr w:type="spellStart"/>
      <w:r w:rsidRPr="00471FB0">
        <w:t>conformitate</w:t>
      </w:r>
      <w:proofErr w:type="spellEnd"/>
      <w:r w:rsidRPr="00471FB0">
        <w:t xml:space="preserve"> cu </w:t>
      </w:r>
      <w:proofErr w:type="spellStart"/>
      <w:r w:rsidRPr="00471FB0">
        <w:t>legislaţia</w:t>
      </w:r>
      <w:proofErr w:type="spellEnd"/>
      <w:r w:rsidRPr="00471FB0">
        <w:t xml:space="preserve"> </w:t>
      </w:r>
      <w:proofErr w:type="spellStart"/>
      <w:r w:rsidRPr="00471FB0">
        <w:t>europeană</w:t>
      </w:r>
      <w:proofErr w:type="spellEnd"/>
      <w:r w:rsidRPr="00471FB0">
        <w:t xml:space="preserve"> (</w:t>
      </w:r>
      <w:proofErr w:type="spellStart"/>
      <w:r w:rsidRPr="00471FB0">
        <w:t>Regulamentul</w:t>
      </w:r>
      <w:proofErr w:type="spellEnd"/>
      <w:r w:rsidRPr="00471FB0">
        <w:t xml:space="preserve"> (UE) 2016/679 </w:t>
      </w:r>
      <w:proofErr w:type="spellStart"/>
      <w:r w:rsidRPr="00471FB0">
        <w:t>privind</w:t>
      </w:r>
      <w:proofErr w:type="spellEnd"/>
      <w:r w:rsidRPr="00471FB0">
        <w:t xml:space="preserve"> </w:t>
      </w:r>
      <w:proofErr w:type="spellStart"/>
      <w:r w:rsidRPr="00471FB0">
        <w:t>protecţia</w:t>
      </w:r>
      <w:proofErr w:type="spellEnd"/>
      <w:r w:rsidRPr="00471FB0">
        <w:t xml:space="preserve"> </w:t>
      </w:r>
      <w:proofErr w:type="spellStart"/>
      <w:r w:rsidRPr="00471FB0">
        <w:t>persoanelor</w:t>
      </w:r>
      <w:proofErr w:type="spellEnd"/>
      <w:r w:rsidRPr="00471FB0">
        <w:t xml:space="preserve"> </w:t>
      </w:r>
      <w:proofErr w:type="spellStart"/>
      <w:r w:rsidRPr="00471FB0">
        <w:t>fizice</w:t>
      </w:r>
      <w:proofErr w:type="spellEnd"/>
      <w:r w:rsidRPr="00471FB0">
        <w:t xml:space="preserve"> </w:t>
      </w:r>
      <w:proofErr w:type="spellStart"/>
      <w:r w:rsidRPr="00471FB0">
        <w:t>în</w:t>
      </w:r>
      <w:proofErr w:type="spellEnd"/>
      <w:r w:rsidRPr="00471FB0">
        <w:t xml:space="preserve"> </w:t>
      </w:r>
      <w:proofErr w:type="spellStart"/>
      <w:r w:rsidRPr="00471FB0">
        <w:t>ceea</w:t>
      </w:r>
      <w:proofErr w:type="spellEnd"/>
      <w:r w:rsidRPr="00471FB0">
        <w:t xml:space="preserve"> </w:t>
      </w:r>
      <w:proofErr w:type="spellStart"/>
      <w:r w:rsidRPr="00471FB0">
        <w:t>ce</w:t>
      </w:r>
      <w:proofErr w:type="spellEnd"/>
      <w:r w:rsidRPr="00471FB0">
        <w:t xml:space="preserve"> </w:t>
      </w:r>
      <w:proofErr w:type="spellStart"/>
      <w:r w:rsidRPr="00471FB0">
        <w:t>priveşte</w:t>
      </w:r>
      <w:proofErr w:type="spellEnd"/>
      <w:r w:rsidRPr="00471FB0">
        <w:t xml:space="preserve"> </w:t>
      </w:r>
      <w:proofErr w:type="spellStart"/>
      <w:r w:rsidRPr="00471FB0">
        <w:t>prelucrarea</w:t>
      </w:r>
      <w:proofErr w:type="spellEnd"/>
      <w:r w:rsidRPr="00471FB0">
        <w:t xml:space="preserve"> </w:t>
      </w:r>
      <w:proofErr w:type="spellStart"/>
      <w:r w:rsidRPr="00471FB0">
        <w:t>datelor</w:t>
      </w:r>
      <w:proofErr w:type="spellEnd"/>
      <w:r w:rsidRPr="00471FB0">
        <w:t xml:space="preserve"> cu </w:t>
      </w:r>
      <w:proofErr w:type="spellStart"/>
      <w:r w:rsidRPr="00471FB0">
        <w:t>caracter</w:t>
      </w:r>
      <w:proofErr w:type="spellEnd"/>
      <w:r w:rsidRPr="00471FB0">
        <w:t xml:space="preserve"> personal) de </w:t>
      </w:r>
      <w:proofErr w:type="spellStart"/>
      <w:r w:rsidRPr="00471FB0">
        <w:t>către</w:t>
      </w:r>
      <w:proofErr w:type="spellEnd"/>
      <w:r w:rsidRPr="00471FB0">
        <w:t xml:space="preserve"> </w:t>
      </w:r>
      <w:proofErr w:type="spellStart"/>
      <w:r w:rsidRPr="00471FB0">
        <w:t>Beneficiarul</w:t>
      </w:r>
      <w:proofErr w:type="spellEnd"/>
      <w:r w:rsidRPr="00471FB0">
        <w:t xml:space="preserve"> </w:t>
      </w:r>
      <w:proofErr w:type="spellStart"/>
      <w:r w:rsidRPr="00471FB0">
        <w:t>proiectului</w:t>
      </w:r>
      <w:proofErr w:type="spellEnd"/>
      <w:r w:rsidRPr="00471FB0">
        <w:t xml:space="preserve"> </w:t>
      </w:r>
      <w:proofErr w:type="spellStart"/>
      <w:r w:rsidRPr="00471FB0">
        <w:t>şi</w:t>
      </w:r>
      <w:proofErr w:type="spellEnd"/>
      <w:r w:rsidRPr="00471FB0">
        <w:t xml:space="preserve"> de </w:t>
      </w:r>
      <w:proofErr w:type="spellStart"/>
      <w:r w:rsidRPr="00471FB0">
        <w:t>către</w:t>
      </w:r>
      <w:proofErr w:type="spellEnd"/>
      <w:r w:rsidRPr="00471FB0">
        <w:t xml:space="preserve"> </w:t>
      </w:r>
      <w:proofErr w:type="spellStart"/>
      <w:r w:rsidRPr="00471FB0">
        <w:t>orice</w:t>
      </w:r>
      <w:proofErr w:type="spellEnd"/>
      <w:r w:rsidRPr="00471FB0">
        <w:t xml:space="preserve"> alt organism </w:t>
      </w:r>
      <w:proofErr w:type="spellStart"/>
      <w:r w:rsidRPr="00471FB0">
        <w:t>abilitat</w:t>
      </w:r>
      <w:proofErr w:type="spellEnd"/>
      <w:r w:rsidRPr="00471FB0">
        <w:t xml:space="preserve"> </w:t>
      </w:r>
      <w:proofErr w:type="spellStart"/>
      <w:r w:rsidRPr="00471FB0">
        <w:t>să</w:t>
      </w:r>
      <w:proofErr w:type="spellEnd"/>
      <w:r w:rsidRPr="00471FB0">
        <w:t xml:space="preserve"> </w:t>
      </w:r>
      <w:proofErr w:type="spellStart"/>
      <w:r w:rsidRPr="00471FB0">
        <w:t>efectueze</w:t>
      </w:r>
      <w:proofErr w:type="spellEnd"/>
      <w:r w:rsidRPr="00471FB0">
        <w:t xml:space="preserve"> </w:t>
      </w:r>
      <w:proofErr w:type="spellStart"/>
      <w:r w:rsidRPr="00471FB0">
        <w:t>verificări</w:t>
      </w:r>
      <w:proofErr w:type="spellEnd"/>
      <w:r w:rsidRPr="00471FB0">
        <w:t xml:space="preserve"> </w:t>
      </w:r>
      <w:proofErr w:type="spellStart"/>
      <w:r w:rsidRPr="00471FB0">
        <w:t>asupra</w:t>
      </w:r>
      <w:proofErr w:type="spellEnd"/>
      <w:r w:rsidRPr="00471FB0">
        <w:t xml:space="preserve"> </w:t>
      </w:r>
      <w:proofErr w:type="spellStart"/>
      <w:r w:rsidRPr="00471FB0">
        <w:t>activităţii</w:t>
      </w:r>
      <w:proofErr w:type="spellEnd"/>
      <w:r w:rsidRPr="00471FB0">
        <w:t xml:space="preserve"> </w:t>
      </w:r>
      <w:proofErr w:type="spellStart"/>
      <w:r w:rsidRPr="00471FB0">
        <w:t>acesteia</w:t>
      </w:r>
      <w:proofErr w:type="spellEnd"/>
      <w:r w:rsidRPr="00471FB0">
        <w:t xml:space="preserve">. </w:t>
      </w:r>
    </w:p>
    <w:p w14:paraId="4A992BBF" w14:textId="77777777" w:rsidR="0060501B" w:rsidRPr="00471FB0" w:rsidRDefault="0060501B" w:rsidP="0060501B">
      <w:pPr>
        <w:pStyle w:val="NormalWeb"/>
        <w:shd w:val="clear" w:color="auto" w:fill="FFFFFF"/>
        <w:spacing w:before="0" w:beforeAutospacing="0" w:after="0" w:afterAutospacing="0" w:line="312" w:lineRule="auto"/>
        <w:ind w:left="225" w:firstLine="495"/>
        <w:jc w:val="both"/>
      </w:pPr>
      <w:proofErr w:type="spellStart"/>
      <w:r w:rsidRPr="00471FB0">
        <w:t>Prezenta</w:t>
      </w:r>
      <w:proofErr w:type="spellEnd"/>
      <w:r w:rsidRPr="00471FB0">
        <w:t xml:space="preserve"> </w:t>
      </w:r>
      <w:proofErr w:type="spellStart"/>
      <w:r w:rsidRPr="00471FB0">
        <w:t>declaraţie</w:t>
      </w:r>
      <w:proofErr w:type="spellEnd"/>
      <w:r w:rsidRPr="00471FB0">
        <w:t xml:space="preserve"> </w:t>
      </w:r>
      <w:proofErr w:type="spellStart"/>
      <w:r w:rsidRPr="00471FB0">
        <w:t>acoperă</w:t>
      </w:r>
      <w:proofErr w:type="spellEnd"/>
      <w:r w:rsidRPr="00471FB0">
        <w:t xml:space="preserve"> </w:t>
      </w:r>
      <w:proofErr w:type="spellStart"/>
      <w:r w:rsidRPr="00471FB0">
        <w:t>prelucrarea</w:t>
      </w:r>
      <w:proofErr w:type="spellEnd"/>
      <w:r w:rsidRPr="00471FB0">
        <w:t xml:space="preserve"> </w:t>
      </w:r>
      <w:proofErr w:type="spellStart"/>
      <w:r w:rsidRPr="00471FB0">
        <w:t>datelor</w:t>
      </w:r>
      <w:proofErr w:type="spellEnd"/>
      <w:r w:rsidRPr="00471FB0">
        <w:t xml:space="preserve"> cu </w:t>
      </w:r>
      <w:proofErr w:type="spellStart"/>
      <w:r w:rsidRPr="00471FB0">
        <w:t>caracter</w:t>
      </w:r>
      <w:proofErr w:type="spellEnd"/>
      <w:r w:rsidRPr="00471FB0">
        <w:t xml:space="preserve"> personal, </w:t>
      </w:r>
      <w:proofErr w:type="spellStart"/>
      <w:r w:rsidRPr="00471FB0">
        <w:t>până</w:t>
      </w:r>
      <w:proofErr w:type="spellEnd"/>
      <w:r w:rsidRPr="00471FB0">
        <w:t xml:space="preserve"> la </w:t>
      </w:r>
      <w:proofErr w:type="spellStart"/>
      <w:r w:rsidRPr="00471FB0">
        <w:t>expirarea</w:t>
      </w:r>
      <w:proofErr w:type="spellEnd"/>
      <w:r w:rsidRPr="00471FB0">
        <w:t xml:space="preserve"> </w:t>
      </w:r>
      <w:proofErr w:type="spellStart"/>
      <w:r w:rsidRPr="00471FB0">
        <w:t>obligațiilor</w:t>
      </w:r>
      <w:proofErr w:type="spellEnd"/>
      <w:r w:rsidRPr="00471FB0">
        <w:t xml:space="preserve"> </w:t>
      </w:r>
      <w:proofErr w:type="spellStart"/>
      <w:r w:rsidRPr="00471FB0">
        <w:t>contractuale</w:t>
      </w:r>
      <w:proofErr w:type="spellEnd"/>
      <w:r w:rsidRPr="00471FB0">
        <w:t xml:space="preserve"> </w:t>
      </w:r>
      <w:proofErr w:type="spellStart"/>
      <w:r w:rsidRPr="00471FB0">
        <w:t>și</w:t>
      </w:r>
      <w:proofErr w:type="spellEnd"/>
      <w:r w:rsidRPr="00471FB0">
        <w:t xml:space="preserve"> a </w:t>
      </w:r>
      <w:proofErr w:type="spellStart"/>
      <w:r w:rsidRPr="00471FB0">
        <w:t>termenelor</w:t>
      </w:r>
      <w:proofErr w:type="spellEnd"/>
      <w:r w:rsidRPr="00471FB0">
        <w:t xml:space="preserve"> de </w:t>
      </w:r>
      <w:proofErr w:type="spellStart"/>
      <w:r w:rsidRPr="00471FB0">
        <w:t>arhivare</w:t>
      </w:r>
      <w:proofErr w:type="spellEnd"/>
      <w:r w:rsidRPr="00471FB0">
        <w:t xml:space="preserve"> </w:t>
      </w:r>
      <w:proofErr w:type="spellStart"/>
      <w:r w:rsidRPr="00471FB0">
        <w:t>legale</w:t>
      </w:r>
      <w:proofErr w:type="spellEnd"/>
      <w:r w:rsidRPr="00471FB0">
        <w:t>.</w:t>
      </w:r>
    </w:p>
    <w:p w14:paraId="7130190C" w14:textId="77777777" w:rsidR="0060501B" w:rsidRPr="00471FB0" w:rsidRDefault="0060501B" w:rsidP="0060501B">
      <w:pPr>
        <w:pStyle w:val="NormalWeb"/>
        <w:shd w:val="clear" w:color="auto" w:fill="FFFFFF"/>
        <w:spacing w:before="0" w:beforeAutospacing="0" w:after="0" w:afterAutospacing="0" w:line="360" w:lineRule="auto"/>
        <w:ind w:firstLine="225"/>
        <w:jc w:val="both"/>
        <w:rPr>
          <w:sz w:val="22"/>
          <w:szCs w:val="22"/>
        </w:rPr>
      </w:pPr>
    </w:p>
    <w:p w14:paraId="5D3DD951" w14:textId="77777777" w:rsidR="0060501B" w:rsidRPr="00471FB0" w:rsidRDefault="0060501B" w:rsidP="0060501B">
      <w:pPr>
        <w:pStyle w:val="NormalWeb"/>
        <w:shd w:val="clear" w:color="auto" w:fill="FFFFFF"/>
        <w:spacing w:before="0" w:beforeAutospacing="0" w:after="0" w:afterAutospacing="0" w:line="360" w:lineRule="auto"/>
        <w:ind w:firstLine="225"/>
        <w:jc w:val="both"/>
        <w:rPr>
          <w:sz w:val="22"/>
          <w:szCs w:val="22"/>
        </w:rPr>
      </w:pPr>
    </w:p>
    <w:p w14:paraId="28C6F149" w14:textId="77777777" w:rsidR="0060501B" w:rsidRPr="00471FB0" w:rsidRDefault="0060501B" w:rsidP="0060501B">
      <w:pPr>
        <w:pStyle w:val="NormalWeb"/>
        <w:shd w:val="clear" w:color="auto" w:fill="FFFFFF"/>
        <w:spacing w:before="0" w:beforeAutospacing="0" w:after="0" w:afterAutospacing="0" w:line="360" w:lineRule="auto"/>
        <w:ind w:firstLine="225"/>
        <w:jc w:val="both"/>
        <w:rPr>
          <w:sz w:val="22"/>
          <w:szCs w:val="22"/>
        </w:rPr>
      </w:pPr>
      <w:bookmarkStart w:id="1" w:name="_GoBack"/>
      <w:bookmarkEnd w:id="1"/>
    </w:p>
    <w:p w14:paraId="732356D5" w14:textId="77777777" w:rsidR="0060501B" w:rsidRPr="00471FB0" w:rsidRDefault="0060501B" w:rsidP="0060501B">
      <w:pPr>
        <w:pStyle w:val="NormalWeb"/>
        <w:shd w:val="clear" w:color="auto" w:fill="FFFFFF"/>
        <w:spacing w:before="0" w:beforeAutospacing="0" w:after="0" w:afterAutospacing="0" w:line="360" w:lineRule="auto"/>
        <w:ind w:firstLine="225"/>
        <w:jc w:val="both"/>
        <w:rPr>
          <w:sz w:val="22"/>
          <w:szCs w:val="22"/>
        </w:rPr>
      </w:pPr>
    </w:p>
    <w:p w14:paraId="2DC71700" w14:textId="77777777" w:rsidR="0060501B" w:rsidRPr="00471FB0" w:rsidRDefault="0060501B" w:rsidP="0060501B">
      <w:pPr>
        <w:pStyle w:val="NormalWeb"/>
        <w:shd w:val="clear" w:color="auto" w:fill="FFFFFF"/>
        <w:spacing w:before="0" w:beforeAutospacing="0" w:after="0" w:afterAutospacing="0" w:line="360" w:lineRule="auto"/>
        <w:ind w:firstLine="225"/>
        <w:jc w:val="both"/>
        <w:rPr>
          <w:sz w:val="22"/>
          <w:szCs w:val="22"/>
        </w:rPr>
      </w:pPr>
      <w:proofErr w:type="spellStart"/>
      <w:r w:rsidRPr="00471FB0">
        <w:rPr>
          <w:sz w:val="22"/>
          <w:szCs w:val="22"/>
        </w:rPr>
        <w:t>Nume</w:t>
      </w:r>
      <w:proofErr w:type="spellEnd"/>
      <w:r w:rsidRPr="00471FB0">
        <w:rPr>
          <w:sz w:val="22"/>
          <w:szCs w:val="22"/>
        </w:rPr>
        <w:t xml:space="preserve"> </w:t>
      </w:r>
      <w:proofErr w:type="spellStart"/>
      <w:r w:rsidRPr="00471FB0">
        <w:rPr>
          <w:sz w:val="22"/>
          <w:szCs w:val="22"/>
        </w:rPr>
        <w:t>şi</w:t>
      </w:r>
      <w:proofErr w:type="spellEnd"/>
      <w:r w:rsidRPr="00471FB0">
        <w:rPr>
          <w:sz w:val="22"/>
          <w:szCs w:val="22"/>
        </w:rPr>
        <w:t xml:space="preserve"> </w:t>
      </w:r>
      <w:proofErr w:type="spellStart"/>
      <w:r w:rsidRPr="00471FB0">
        <w:rPr>
          <w:sz w:val="22"/>
          <w:szCs w:val="22"/>
        </w:rPr>
        <w:t>prenume</w:t>
      </w:r>
      <w:proofErr w:type="spellEnd"/>
      <w:r w:rsidRPr="00471FB0">
        <w:rPr>
          <w:sz w:val="22"/>
          <w:szCs w:val="22"/>
        </w:rPr>
        <w:t xml:space="preserve">: </w:t>
      </w:r>
    </w:p>
    <w:p w14:paraId="49CA2AF3" w14:textId="77777777" w:rsidR="0060501B" w:rsidRPr="00471FB0" w:rsidRDefault="0060501B" w:rsidP="0060501B">
      <w:pPr>
        <w:pStyle w:val="NormalWeb"/>
        <w:shd w:val="clear" w:color="auto" w:fill="FFFFFF"/>
        <w:spacing w:before="0" w:beforeAutospacing="0" w:after="0" w:afterAutospacing="0" w:line="360" w:lineRule="auto"/>
        <w:ind w:firstLine="225"/>
        <w:jc w:val="both"/>
        <w:rPr>
          <w:sz w:val="22"/>
          <w:szCs w:val="22"/>
        </w:rPr>
      </w:pPr>
    </w:p>
    <w:p w14:paraId="6BDE7ED9" w14:textId="77777777" w:rsidR="0060501B" w:rsidRPr="00471FB0" w:rsidRDefault="0060501B" w:rsidP="0060501B">
      <w:pPr>
        <w:pStyle w:val="NormalWeb"/>
        <w:shd w:val="clear" w:color="auto" w:fill="FFFFFF"/>
        <w:spacing w:before="0" w:beforeAutospacing="0" w:after="0" w:afterAutospacing="0" w:line="360" w:lineRule="auto"/>
        <w:ind w:firstLine="225"/>
        <w:jc w:val="both"/>
      </w:pPr>
      <w:proofErr w:type="spellStart"/>
      <w:r w:rsidRPr="00471FB0">
        <w:rPr>
          <w:sz w:val="22"/>
          <w:szCs w:val="22"/>
        </w:rPr>
        <w:t>Dată</w:t>
      </w:r>
      <w:proofErr w:type="spellEnd"/>
      <w:r w:rsidRPr="00471FB0">
        <w:rPr>
          <w:sz w:val="22"/>
          <w:szCs w:val="22"/>
        </w:rPr>
        <w:t xml:space="preserve">: </w:t>
      </w:r>
      <w:r w:rsidRPr="00471FB0">
        <w:rPr>
          <w:sz w:val="22"/>
          <w:szCs w:val="22"/>
        </w:rPr>
        <w:tab/>
      </w:r>
      <w:r w:rsidRPr="00471FB0">
        <w:rPr>
          <w:sz w:val="22"/>
          <w:szCs w:val="22"/>
        </w:rPr>
        <w:tab/>
      </w:r>
      <w:r w:rsidRPr="00471FB0">
        <w:rPr>
          <w:sz w:val="22"/>
          <w:szCs w:val="22"/>
        </w:rPr>
        <w:tab/>
      </w:r>
      <w:r w:rsidRPr="00471FB0">
        <w:rPr>
          <w:sz w:val="22"/>
          <w:szCs w:val="22"/>
        </w:rPr>
        <w:tab/>
      </w:r>
      <w:r w:rsidRPr="00471FB0">
        <w:rPr>
          <w:sz w:val="22"/>
          <w:szCs w:val="22"/>
        </w:rPr>
        <w:tab/>
      </w:r>
      <w:r w:rsidRPr="00471FB0">
        <w:rPr>
          <w:sz w:val="22"/>
          <w:szCs w:val="22"/>
        </w:rPr>
        <w:tab/>
      </w:r>
      <w:r w:rsidRPr="00471FB0">
        <w:rPr>
          <w:sz w:val="22"/>
          <w:szCs w:val="22"/>
        </w:rPr>
        <w:tab/>
      </w:r>
      <w:r w:rsidRPr="00471FB0">
        <w:rPr>
          <w:sz w:val="22"/>
          <w:szCs w:val="22"/>
        </w:rPr>
        <w:tab/>
      </w:r>
      <w:r w:rsidRPr="00471FB0">
        <w:rPr>
          <w:sz w:val="22"/>
          <w:szCs w:val="22"/>
        </w:rPr>
        <w:tab/>
      </w:r>
      <w:proofErr w:type="spellStart"/>
      <w:r w:rsidRPr="00471FB0">
        <w:rPr>
          <w:sz w:val="22"/>
          <w:szCs w:val="22"/>
        </w:rPr>
        <w:t>Semnătură</w:t>
      </w:r>
      <w:proofErr w:type="spellEnd"/>
      <w:r w:rsidRPr="00471FB0">
        <w:rPr>
          <w:sz w:val="22"/>
          <w:szCs w:val="22"/>
        </w:rPr>
        <w:t>:</w:t>
      </w:r>
    </w:p>
    <w:bookmarkEnd w:id="0"/>
    <w:p w14:paraId="51B52B1D" w14:textId="77777777" w:rsidR="0060501B" w:rsidRPr="00471FB0" w:rsidRDefault="0060501B" w:rsidP="0060501B"/>
    <w:p w14:paraId="2E43E11C" w14:textId="77777777" w:rsidR="00EF4B7C" w:rsidRPr="00471FB0" w:rsidRDefault="00EF4B7C" w:rsidP="00607EA2">
      <w:pPr>
        <w:spacing w:line="360" w:lineRule="auto"/>
        <w:jc w:val="both"/>
        <w:rPr>
          <w:bCs/>
          <w:lang w:val="ro-RO"/>
        </w:rPr>
      </w:pPr>
    </w:p>
    <w:p w14:paraId="7D1FC663" w14:textId="77777777" w:rsidR="00EF4B7C" w:rsidRPr="00293F87" w:rsidRDefault="00EF4B7C" w:rsidP="00607EA2">
      <w:pPr>
        <w:spacing w:line="360" w:lineRule="auto"/>
        <w:jc w:val="both"/>
        <w:rPr>
          <w:bCs/>
          <w:lang w:val="ro-RO"/>
        </w:rPr>
      </w:pPr>
    </w:p>
    <w:p w14:paraId="470AAE4A" w14:textId="77777777" w:rsidR="00EF4B7C" w:rsidRPr="00293F87" w:rsidRDefault="00EF4B7C" w:rsidP="00607EA2">
      <w:pPr>
        <w:spacing w:line="360" w:lineRule="auto"/>
        <w:jc w:val="both"/>
        <w:rPr>
          <w:bCs/>
          <w:lang w:val="ro-RO"/>
        </w:rPr>
      </w:pPr>
    </w:p>
    <w:p w14:paraId="7FCD1D21" w14:textId="77777777" w:rsidR="00607EA2" w:rsidRPr="003F0E9A" w:rsidRDefault="00607EA2" w:rsidP="00607EA2">
      <w:pPr>
        <w:spacing w:line="360" w:lineRule="auto"/>
        <w:jc w:val="both"/>
        <w:rPr>
          <w:bCs/>
          <w:lang w:val="ro-RO"/>
        </w:rPr>
      </w:pPr>
    </w:p>
    <w:sectPr w:rsidR="00607EA2" w:rsidRPr="003F0E9A">
      <w:head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340ABF" w14:textId="77777777" w:rsidR="003F2785" w:rsidRDefault="003F2785" w:rsidP="00001E66">
      <w:r>
        <w:separator/>
      </w:r>
    </w:p>
  </w:endnote>
  <w:endnote w:type="continuationSeparator" w:id="0">
    <w:p w14:paraId="5A162E65" w14:textId="77777777" w:rsidR="003F2785" w:rsidRDefault="003F2785" w:rsidP="00001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E6F342" w14:textId="77777777" w:rsidR="003F2785" w:rsidRDefault="003F2785" w:rsidP="00001E66">
      <w:r>
        <w:separator/>
      </w:r>
    </w:p>
  </w:footnote>
  <w:footnote w:type="continuationSeparator" w:id="0">
    <w:p w14:paraId="3AB68F61" w14:textId="77777777" w:rsidR="003F2785" w:rsidRDefault="003F2785" w:rsidP="00001E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4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389"/>
      <w:gridCol w:w="4641"/>
      <w:gridCol w:w="1292"/>
      <w:gridCol w:w="2618"/>
    </w:tblGrid>
    <w:tr w:rsidR="00001E66" w:rsidRPr="00B311DF" w14:paraId="143FA977" w14:textId="77777777" w:rsidTr="00B061D3">
      <w:trPr>
        <w:trHeight w:val="1407"/>
        <w:jc w:val="center"/>
      </w:trPr>
      <w:tc>
        <w:tcPr>
          <w:tcW w:w="1389" w:type="dxa"/>
          <w:tcBorders>
            <w:top w:val="nil"/>
            <w:left w:val="nil"/>
            <w:bottom w:val="thickThinSmallGap" w:sz="12" w:space="0" w:color="auto"/>
            <w:right w:val="nil"/>
          </w:tcBorders>
          <w:shd w:val="clear" w:color="auto" w:fill="auto"/>
          <w:vAlign w:val="center"/>
        </w:tcPr>
        <w:p w14:paraId="2F96E05A" w14:textId="77777777" w:rsidR="00001E66" w:rsidRPr="00001E66" w:rsidRDefault="00001E66" w:rsidP="00001E66">
          <w:pPr>
            <w:jc w:val="center"/>
          </w:pPr>
          <w:r w:rsidRPr="00001E66">
            <w:rPr>
              <w:noProof/>
              <w:lang w:val="en-GB" w:eastAsia="en-GB"/>
            </w:rPr>
            <w:drawing>
              <wp:inline distT="0" distB="0" distL="0" distR="0" wp14:anchorId="0B8C55F2" wp14:editId="21C9DDC9">
                <wp:extent cx="790575" cy="647700"/>
                <wp:effectExtent l="0" t="0" r="952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0575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41" w:type="dxa"/>
          <w:tcBorders>
            <w:top w:val="nil"/>
            <w:left w:val="nil"/>
            <w:bottom w:val="thickThinSmallGap" w:sz="12" w:space="0" w:color="auto"/>
            <w:right w:val="nil"/>
          </w:tcBorders>
          <w:shd w:val="clear" w:color="auto" w:fill="auto"/>
          <w:vAlign w:val="center"/>
        </w:tcPr>
        <w:p w14:paraId="4A29B57C" w14:textId="77777777" w:rsidR="00001E66" w:rsidRPr="00001E66" w:rsidRDefault="00001E66" w:rsidP="00EE5EE0">
          <w:pPr>
            <w:keepNext/>
            <w:outlineLvl w:val="0"/>
            <w:rPr>
              <w:b/>
              <w:sz w:val="20"/>
              <w:lang w:eastAsia="ro-RO"/>
            </w:rPr>
          </w:pPr>
          <w:r w:rsidRPr="00001E66">
            <w:rPr>
              <w:b/>
              <w:sz w:val="20"/>
              <w:lang w:eastAsia="ro-RO"/>
            </w:rPr>
            <w:t>CASA CORPULUI DIDACTIC ALBA</w:t>
          </w:r>
        </w:p>
        <w:p w14:paraId="3D243941" w14:textId="77777777" w:rsidR="00001E66" w:rsidRPr="00001E66" w:rsidRDefault="00001E66" w:rsidP="00EE5EE0">
          <w:pPr>
            <w:rPr>
              <w:sz w:val="20"/>
              <w:szCs w:val="20"/>
            </w:rPr>
          </w:pPr>
          <w:r w:rsidRPr="00001E66">
            <w:rPr>
              <w:sz w:val="20"/>
              <w:szCs w:val="20"/>
            </w:rPr>
            <w:t xml:space="preserve">Str. Gabriel </w:t>
          </w:r>
          <w:proofErr w:type="spellStart"/>
          <w:r w:rsidRPr="00001E66">
            <w:rPr>
              <w:sz w:val="20"/>
              <w:szCs w:val="20"/>
            </w:rPr>
            <w:t>Bethlen</w:t>
          </w:r>
          <w:proofErr w:type="spellEnd"/>
          <w:r w:rsidRPr="00001E66">
            <w:rPr>
              <w:sz w:val="20"/>
              <w:szCs w:val="20"/>
            </w:rPr>
            <w:t xml:space="preserve">, </w:t>
          </w:r>
          <w:proofErr w:type="spellStart"/>
          <w:r w:rsidRPr="00001E66">
            <w:rPr>
              <w:sz w:val="20"/>
              <w:szCs w:val="20"/>
            </w:rPr>
            <w:t>Nr</w:t>
          </w:r>
          <w:proofErr w:type="spellEnd"/>
          <w:r w:rsidRPr="00001E66">
            <w:rPr>
              <w:sz w:val="20"/>
              <w:szCs w:val="20"/>
            </w:rPr>
            <w:t>. 7, Alba Iulia, 510009</w:t>
          </w:r>
        </w:p>
        <w:p w14:paraId="31B538F9" w14:textId="77777777" w:rsidR="00001E66" w:rsidRPr="00001E66" w:rsidRDefault="00001E66" w:rsidP="00EE5EE0">
          <w:pPr>
            <w:tabs>
              <w:tab w:val="center" w:pos="4513"/>
              <w:tab w:val="right" w:pos="9026"/>
            </w:tabs>
            <w:rPr>
              <w:sz w:val="20"/>
              <w:szCs w:val="20"/>
            </w:rPr>
          </w:pPr>
          <w:proofErr w:type="spellStart"/>
          <w:r w:rsidRPr="00001E66">
            <w:rPr>
              <w:sz w:val="20"/>
              <w:szCs w:val="20"/>
            </w:rPr>
            <w:t>Telefon</w:t>
          </w:r>
          <w:proofErr w:type="spellEnd"/>
          <w:r w:rsidRPr="00001E66">
            <w:rPr>
              <w:sz w:val="20"/>
              <w:szCs w:val="20"/>
            </w:rPr>
            <w:t>: 0258 826147, fax: 0258 833101</w:t>
          </w:r>
        </w:p>
        <w:p w14:paraId="10577171" w14:textId="77777777" w:rsidR="00001E66" w:rsidRPr="00001E66" w:rsidRDefault="003F2785" w:rsidP="00EE5EE0">
          <w:pPr>
            <w:tabs>
              <w:tab w:val="center" w:pos="4513"/>
              <w:tab w:val="right" w:pos="9026"/>
            </w:tabs>
            <w:rPr>
              <w:sz w:val="20"/>
              <w:szCs w:val="20"/>
            </w:rPr>
          </w:pPr>
          <w:hyperlink r:id="rId2" w:history="1">
            <w:r w:rsidR="00001E66" w:rsidRPr="00001E66">
              <w:rPr>
                <w:color w:val="0000FF"/>
                <w:sz w:val="20"/>
                <w:szCs w:val="20"/>
                <w:u w:val="single"/>
              </w:rPr>
              <w:t>office@ccdab</w:t>
            </w:r>
          </w:hyperlink>
          <w:r w:rsidR="00001E66" w:rsidRPr="00001E66">
            <w:rPr>
              <w:color w:val="0000FF"/>
              <w:sz w:val="20"/>
              <w:szCs w:val="20"/>
              <w:u w:val="single"/>
              <w:lang w:eastAsia="x-none"/>
            </w:rPr>
            <w:t>.ro</w:t>
          </w:r>
          <w:r w:rsidR="00001E66" w:rsidRPr="00001E66">
            <w:rPr>
              <w:color w:val="0000FF"/>
              <w:sz w:val="20"/>
              <w:szCs w:val="20"/>
              <w:u w:val="single"/>
            </w:rPr>
            <w:t>,</w:t>
          </w:r>
          <w:r w:rsidR="00001E66" w:rsidRPr="00001E66">
            <w:rPr>
              <w:sz w:val="20"/>
              <w:szCs w:val="20"/>
            </w:rPr>
            <w:t xml:space="preserve"> </w:t>
          </w:r>
          <w:hyperlink r:id="rId3" w:history="1">
            <w:r w:rsidR="00001E66" w:rsidRPr="00001E66">
              <w:rPr>
                <w:color w:val="0000FF"/>
                <w:sz w:val="20"/>
                <w:szCs w:val="20"/>
                <w:u w:val="single"/>
              </w:rPr>
              <w:t>www.ccdab.ro</w:t>
            </w:r>
          </w:hyperlink>
        </w:p>
      </w:tc>
      <w:tc>
        <w:tcPr>
          <w:tcW w:w="1292" w:type="dxa"/>
          <w:tcBorders>
            <w:top w:val="nil"/>
            <w:left w:val="nil"/>
            <w:bottom w:val="thickThinSmallGap" w:sz="12" w:space="0" w:color="auto"/>
            <w:right w:val="nil"/>
          </w:tcBorders>
          <w:shd w:val="clear" w:color="auto" w:fill="auto"/>
          <w:vAlign w:val="center"/>
        </w:tcPr>
        <w:p w14:paraId="05A7AC62" w14:textId="77777777" w:rsidR="00001E66" w:rsidRPr="00001E66" w:rsidRDefault="00001E66" w:rsidP="00001E66">
          <w:pPr>
            <w:jc w:val="center"/>
          </w:pPr>
          <w:r w:rsidRPr="00001E66">
            <w:rPr>
              <w:noProof/>
              <w:lang w:val="en-GB" w:eastAsia="en-GB"/>
            </w:rPr>
            <w:drawing>
              <wp:inline distT="0" distB="0" distL="0" distR="0" wp14:anchorId="584E3CB0" wp14:editId="4C7B0F84">
                <wp:extent cx="704850" cy="704850"/>
                <wp:effectExtent l="0" t="0" r="0" b="0"/>
                <wp:docPr id="1" name="Picture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ine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4850" cy="704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18" w:type="dxa"/>
          <w:tcBorders>
            <w:top w:val="nil"/>
            <w:left w:val="nil"/>
            <w:bottom w:val="thickThinSmallGap" w:sz="12" w:space="0" w:color="auto"/>
            <w:right w:val="nil"/>
          </w:tcBorders>
          <w:shd w:val="clear" w:color="auto" w:fill="auto"/>
          <w:vAlign w:val="center"/>
        </w:tcPr>
        <w:p w14:paraId="0C8CE526" w14:textId="77777777" w:rsidR="00001E66" w:rsidRPr="00E24E03" w:rsidRDefault="00980C38" w:rsidP="00980C38">
          <w:pPr>
            <w:rPr>
              <w:sz w:val="20"/>
              <w:szCs w:val="20"/>
            </w:rPr>
          </w:pPr>
          <w:r>
            <w:rPr>
              <w:b/>
              <w:sz w:val="20"/>
              <w:szCs w:val="20"/>
              <w:lang w:val="it-IT"/>
            </w:rPr>
            <w:t>MINISTERUL EDUCAŢIEI</w:t>
          </w:r>
          <w:r w:rsidR="009F6D96">
            <w:rPr>
              <w:b/>
              <w:sz w:val="20"/>
              <w:szCs w:val="20"/>
              <w:lang w:val="it-IT"/>
            </w:rPr>
            <w:t xml:space="preserve"> </w:t>
          </w:r>
        </w:p>
      </w:tc>
    </w:tr>
  </w:tbl>
  <w:p w14:paraId="6954F8B8" w14:textId="77777777" w:rsidR="00001E66" w:rsidRDefault="00001E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54E0E"/>
    <w:multiLevelType w:val="hybridMultilevel"/>
    <w:tmpl w:val="7CFE94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E5AEB"/>
    <w:multiLevelType w:val="hybridMultilevel"/>
    <w:tmpl w:val="A8A079CA"/>
    <w:lvl w:ilvl="0" w:tplc="7D7EC156">
      <w:numFmt w:val="decimal"/>
      <w:lvlText w:val="%1"/>
      <w:lvlJc w:val="left"/>
      <w:pPr>
        <w:ind w:left="108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E851A6"/>
    <w:multiLevelType w:val="hybridMultilevel"/>
    <w:tmpl w:val="D1727B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DF37A0"/>
    <w:multiLevelType w:val="hybridMultilevel"/>
    <w:tmpl w:val="3EC2F7FC"/>
    <w:lvl w:ilvl="0" w:tplc="B372CF68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6B51D08"/>
    <w:multiLevelType w:val="hybridMultilevel"/>
    <w:tmpl w:val="1AB4CA96"/>
    <w:lvl w:ilvl="0" w:tplc="4B4C3B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13E4B8E"/>
    <w:multiLevelType w:val="hybridMultilevel"/>
    <w:tmpl w:val="A85C676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666288"/>
    <w:multiLevelType w:val="hybridMultilevel"/>
    <w:tmpl w:val="30A484D8"/>
    <w:lvl w:ilvl="0" w:tplc="CC6241CA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B1616F"/>
    <w:multiLevelType w:val="hybridMultilevel"/>
    <w:tmpl w:val="4050B0BC"/>
    <w:lvl w:ilvl="0" w:tplc="496AFD18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FBC2027"/>
    <w:multiLevelType w:val="hybridMultilevel"/>
    <w:tmpl w:val="72CA0DF6"/>
    <w:lvl w:ilvl="0" w:tplc="EA9E545C">
      <w:start w:val="1"/>
      <w:numFmt w:val="bullet"/>
      <w:lvlText w:val=""/>
      <w:lvlJc w:val="left"/>
      <w:pPr>
        <w:ind w:left="1665" w:hanging="360"/>
      </w:pPr>
      <w:rPr>
        <w:rFonts w:ascii="Symbol" w:hAnsi="Symbol" w:hint="default"/>
      </w:rPr>
    </w:lvl>
    <w:lvl w:ilvl="1" w:tplc="EA9E545C">
      <w:start w:val="1"/>
      <w:numFmt w:val="bullet"/>
      <w:lvlText w:val=""/>
      <w:lvlJc w:val="left"/>
      <w:pPr>
        <w:ind w:left="1495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5115E6"/>
    <w:multiLevelType w:val="hybridMultilevel"/>
    <w:tmpl w:val="7C424D78"/>
    <w:lvl w:ilvl="0" w:tplc="C9BA822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E54E3A"/>
    <w:multiLevelType w:val="hybridMultilevel"/>
    <w:tmpl w:val="21A04B22"/>
    <w:lvl w:ilvl="0" w:tplc="5646149C">
      <w:numFmt w:val="decimal"/>
      <w:lvlText w:val="%1"/>
      <w:lvlJc w:val="left"/>
      <w:pPr>
        <w:ind w:left="144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D210C43"/>
    <w:multiLevelType w:val="hybridMultilevel"/>
    <w:tmpl w:val="0F8E3F28"/>
    <w:lvl w:ilvl="0" w:tplc="4C9A130C"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267AF1"/>
    <w:multiLevelType w:val="hybridMultilevel"/>
    <w:tmpl w:val="B6D0ECBA"/>
    <w:lvl w:ilvl="0" w:tplc="2990C1E8">
      <w:start w:val="1"/>
      <w:numFmt w:val="upperRoman"/>
      <w:lvlText w:val="%1."/>
      <w:lvlJc w:val="left"/>
      <w:pPr>
        <w:ind w:left="1146" w:hanging="720"/>
      </w:pPr>
      <w:rPr>
        <w:rFonts w:ascii="Times New Roman" w:hAnsi="Times New Roman" w:cs="Times New Roman" w:hint="default"/>
        <w:sz w:val="24"/>
        <w:szCs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A20D5A"/>
    <w:multiLevelType w:val="hybridMultilevel"/>
    <w:tmpl w:val="AF4A25E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9C53D9D"/>
    <w:multiLevelType w:val="hybridMultilevel"/>
    <w:tmpl w:val="B54C9C48"/>
    <w:lvl w:ilvl="0" w:tplc="117C493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E97F6C"/>
    <w:multiLevelType w:val="hybridMultilevel"/>
    <w:tmpl w:val="9EF22AAE"/>
    <w:lvl w:ilvl="0" w:tplc="0E1C960A">
      <w:start w:val="3"/>
      <w:numFmt w:val="bullet"/>
      <w:lvlText w:val="-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2"/>
  </w:num>
  <w:num w:numId="4">
    <w:abstractNumId w:val="6"/>
  </w:num>
  <w:num w:numId="5">
    <w:abstractNumId w:val="11"/>
  </w:num>
  <w:num w:numId="6">
    <w:abstractNumId w:val="15"/>
  </w:num>
  <w:num w:numId="7">
    <w:abstractNumId w:val="1"/>
  </w:num>
  <w:num w:numId="8">
    <w:abstractNumId w:val="10"/>
  </w:num>
  <w:num w:numId="9">
    <w:abstractNumId w:val="2"/>
  </w:num>
  <w:num w:numId="10">
    <w:abstractNumId w:val="9"/>
  </w:num>
  <w:num w:numId="11">
    <w:abstractNumId w:val="13"/>
  </w:num>
  <w:num w:numId="12">
    <w:abstractNumId w:val="5"/>
  </w:num>
  <w:num w:numId="13">
    <w:abstractNumId w:val="7"/>
  </w:num>
  <w:num w:numId="14">
    <w:abstractNumId w:val="4"/>
  </w:num>
  <w:num w:numId="15">
    <w:abstractNumId w:val="14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16D3"/>
    <w:rsid w:val="00001E66"/>
    <w:rsid w:val="00021E19"/>
    <w:rsid w:val="00063A1A"/>
    <w:rsid w:val="000B1005"/>
    <w:rsid w:val="000C79E6"/>
    <w:rsid w:val="000F696F"/>
    <w:rsid w:val="001111B0"/>
    <w:rsid w:val="00120524"/>
    <w:rsid w:val="0012216A"/>
    <w:rsid w:val="0014019E"/>
    <w:rsid w:val="00160893"/>
    <w:rsid w:val="00167AA0"/>
    <w:rsid w:val="00182BA1"/>
    <w:rsid w:val="00185C45"/>
    <w:rsid w:val="001A7116"/>
    <w:rsid w:val="001E3A1B"/>
    <w:rsid w:val="0021723E"/>
    <w:rsid w:val="0022580C"/>
    <w:rsid w:val="0024787A"/>
    <w:rsid w:val="00274DAD"/>
    <w:rsid w:val="00293F87"/>
    <w:rsid w:val="00295550"/>
    <w:rsid w:val="002B086B"/>
    <w:rsid w:val="002D1FE5"/>
    <w:rsid w:val="00306115"/>
    <w:rsid w:val="00317AAE"/>
    <w:rsid w:val="00321FA7"/>
    <w:rsid w:val="00340595"/>
    <w:rsid w:val="00344B99"/>
    <w:rsid w:val="00397A0F"/>
    <w:rsid w:val="003A28BE"/>
    <w:rsid w:val="003D12CA"/>
    <w:rsid w:val="003D6AEB"/>
    <w:rsid w:val="003F2785"/>
    <w:rsid w:val="00405D60"/>
    <w:rsid w:val="004237F2"/>
    <w:rsid w:val="00437548"/>
    <w:rsid w:val="00440A15"/>
    <w:rsid w:val="00440AD6"/>
    <w:rsid w:val="00464B5F"/>
    <w:rsid w:val="004676F3"/>
    <w:rsid w:val="00471FB0"/>
    <w:rsid w:val="004B1EC3"/>
    <w:rsid w:val="004B4044"/>
    <w:rsid w:val="004C7E7F"/>
    <w:rsid w:val="004D11FC"/>
    <w:rsid w:val="005177B0"/>
    <w:rsid w:val="00523097"/>
    <w:rsid w:val="00546B4D"/>
    <w:rsid w:val="00572514"/>
    <w:rsid w:val="00591A12"/>
    <w:rsid w:val="005A16D3"/>
    <w:rsid w:val="005B22BC"/>
    <w:rsid w:val="005B4254"/>
    <w:rsid w:val="005B6342"/>
    <w:rsid w:val="005D5B6B"/>
    <w:rsid w:val="005F24BD"/>
    <w:rsid w:val="00604209"/>
    <w:rsid w:val="0060501B"/>
    <w:rsid w:val="00607962"/>
    <w:rsid w:val="00607EA2"/>
    <w:rsid w:val="006255E6"/>
    <w:rsid w:val="006412C7"/>
    <w:rsid w:val="006514C9"/>
    <w:rsid w:val="0066174D"/>
    <w:rsid w:val="006626BA"/>
    <w:rsid w:val="006A6C54"/>
    <w:rsid w:val="006D63DF"/>
    <w:rsid w:val="006F3109"/>
    <w:rsid w:val="00700FCB"/>
    <w:rsid w:val="007055F5"/>
    <w:rsid w:val="00717485"/>
    <w:rsid w:val="007206A8"/>
    <w:rsid w:val="00731050"/>
    <w:rsid w:val="00760699"/>
    <w:rsid w:val="00763596"/>
    <w:rsid w:val="00784087"/>
    <w:rsid w:val="007A7A3A"/>
    <w:rsid w:val="007C378B"/>
    <w:rsid w:val="007D117F"/>
    <w:rsid w:val="007D5B1E"/>
    <w:rsid w:val="007D5C6E"/>
    <w:rsid w:val="007E17F0"/>
    <w:rsid w:val="008149DF"/>
    <w:rsid w:val="00820E50"/>
    <w:rsid w:val="0084244F"/>
    <w:rsid w:val="00875200"/>
    <w:rsid w:val="00887B85"/>
    <w:rsid w:val="008B582F"/>
    <w:rsid w:val="008C78DF"/>
    <w:rsid w:val="00980C38"/>
    <w:rsid w:val="009A1180"/>
    <w:rsid w:val="009A29DA"/>
    <w:rsid w:val="009F2734"/>
    <w:rsid w:val="009F2EDF"/>
    <w:rsid w:val="009F2FFC"/>
    <w:rsid w:val="009F6D96"/>
    <w:rsid w:val="00A27B36"/>
    <w:rsid w:val="00A6457C"/>
    <w:rsid w:val="00A650D4"/>
    <w:rsid w:val="00A727D7"/>
    <w:rsid w:val="00A73530"/>
    <w:rsid w:val="00A73BC3"/>
    <w:rsid w:val="00A803C9"/>
    <w:rsid w:val="00AB0116"/>
    <w:rsid w:val="00AB6364"/>
    <w:rsid w:val="00AC6F71"/>
    <w:rsid w:val="00AD00A6"/>
    <w:rsid w:val="00AF7BC0"/>
    <w:rsid w:val="00B0613E"/>
    <w:rsid w:val="00B20A7F"/>
    <w:rsid w:val="00B23EC6"/>
    <w:rsid w:val="00B311DF"/>
    <w:rsid w:val="00B473C1"/>
    <w:rsid w:val="00B54A04"/>
    <w:rsid w:val="00B671FF"/>
    <w:rsid w:val="00B87D2D"/>
    <w:rsid w:val="00BD02E7"/>
    <w:rsid w:val="00BD42AD"/>
    <w:rsid w:val="00BD5A73"/>
    <w:rsid w:val="00C332A7"/>
    <w:rsid w:val="00C83593"/>
    <w:rsid w:val="00CA3EAF"/>
    <w:rsid w:val="00CC4A85"/>
    <w:rsid w:val="00CD5533"/>
    <w:rsid w:val="00CD789B"/>
    <w:rsid w:val="00D20B1F"/>
    <w:rsid w:val="00D41B33"/>
    <w:rsid w:val="00D645A0"/>
    <w:rsid w:val="00D729C1"/>
    <w:rsid w:val="00D769DF"/>
    <w:rsid w:val="00D854DD"/>
    <w:rsid w:val="00DA6976"/>
    <w:rsid w:val="00DD315B"/>
    <w:rsid w:val="00DD697A"/>
    <w:rsid w:val="00DE5E29"/>
    <w:rsid w:val="00E10B64"/>
    <w:rsid w:val="00E1274E"/>
    <w:rsid w:val="00E24293"/>
    <w:rsid w:val="00E24E03"/>
    <w:rsid w:val="00E264D8"/>
    <w:rsid w:val="00E407A2"/>
    <w:rsid w:val="00E41808"/>
    <w:rsid w:val="00E65A77"/>
    <w:rsid w:val="00E76403"/>
    <w:rsid w:val="00E80C9F"/>
    <w:rsid w:val="00EB72BF"/>
    <w:rsid w:val="00ED6B4B"/>
    <w:rsid w:val="00EE4999"/>
    <w:rsid w:val="00EE5EE0"/>
    <w:rsid w:val="00EF0489"/>
    <w:rsid w:val="00EF4B7C"/>
    <w:rsid w:val="00F06480"/>
    <w:rsid w:val="00F12B1E"/>
    <w:rsid w:val="00F456DA"/>
    <w:rsid w:val="00F5244C"/>
    <w:rsid w:val="00FB69A9"/>
    <w:rsid w:val="00FE6D00"/>
    <w:rsid w:val="00FF1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EAC6E7"/>
  <w15:chartTrackingRefBased/>
  <w15:docId w15:val="{2C823AD2-3563-463B-ACA7-72797E3A9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7E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149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149D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149DF"/>
    <w:rPr>
      <w:color w:val="0563C1" w:themeColor="hyperlink"/>
      <w:u w:val="single"/>
    </w:rPr>
  </w:style>
  <w:style w:type="paragraph" w:styleId="Header">
    <w:name w:val="header"/>
    <w:aliases w:val="Char, Char"/>
    <w:basedOn w:val="Normal"/>
    <w:link w:val="HeaderChar"/>
    <w:uiPriority w:val="99"/>
    <w:unhideWhenUsed/>
    <w:rsid w:val="00001E66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Char Char, Char Char"/>
    <w:basedOn w:val="DefaultParagraphFont"/>
    <w:link w:val="Header"/>
    <w:uiPriority w:val="99"/>
    <w:rsid w:val="00001E66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001E6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1E66"/>
    <w:rPr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11F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1FC"/>
    <w:rPr>
      <w:rFonts w:ascii="Segoe UI" w:hAnsi="Segoe UI" w:cs="Segoe UI"/>
      <w:sz w:val="18"/>
      <w:szCs w:val="18"/>
      <w:lang w:val="ro-RO"/>
    </w:rPr>
  </w:style>
  <w:style w:type="paragraph" w:customStyle="1" w:styleId="Default">
    <w:name w:val="Default"/>
    <w:rsid w:val="00A6457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rsid w:val="0060501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763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162313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47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82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1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isj.albanet.ro" TargetMode="External"/><Relationship Id="rId2" Type="http://schemas.openxmlformats.org/officeDocument/2006/relationships/hyperlink" Target="http://office@ccdab" TargetMode="External"/><Relationship Id="rId1" Type="http://schemas.openxmlformats.org/officeDocument/2006/relationships/image" Target="media/image1.jpeg"/><Relationship Id="rId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Lenovo-Monica</dc:creator>
  <cp:keywords/>
  <dc:description/>
  <cp:lastModifiedBy>Lenovo-L2</cp:lastModifiedBy>
  <cp:revision>3</cp:revision>
  <cp:lastPrinted>2021-04-15T10:51:00Z</cp:lastPrinted>
  <dcterms:created xsi:type="dcterms:W3CDTF">2022-01-25T12:28:00Z</dcterms:created>
  <dcterms:modified xsi:type="dcterms:W3CDTF">2022-01-31T12:07:00Z</dcterms:modified>
</cp:coreProperties>
</file>